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5C2" w:rsidRPr="00A34288" w:rsidRDefault="00A34288" w:rsidP="00A34288">
      <w:pPr>
        <w:spacing w:after="0" w:line="240" w:lineRule="auto"/>
        <w:jc w:val="center"/>
        <w:rPr>
          <w:b/>
          <w:sz w:val="28"/>
          <w:szCs w:val="28"/>
        </w:rPr>
      </w:pPr>
      <w:r w:rsidRPr="00A34288">
        <w:rPr>
          <w:b/>
          <w:sz w:val="28"/>
          <w:szCs w:val="28"/>
        </w:rPr>
        <w:t>Agenda</w:t>
      </w:r>
    </w:p>
    <w:p w:rsidR="00A34288" w:rsidRPr="00A34288" w:rsidRDefault="00A34288" w:rsidP="00A34288">
      <w:pPr>
        <w:spacing w:after="0" w:line="240" w:lineRule="auto"/>
        <w:jc w:val="center"/>
        <w:rPr>
          <w:b/>
          <w:sz w:val="28"/>
          <w:szCs w:val="28"/>
        </w:rPr>
      </w:pPr>
      <w:r w:rsidRPr="00A34288">
        <w:rPr>
          <w:b/>
          <w:sz w:val="28"/>
          <w:szCs w:val="28"/>
        </w:rPr>
        <w:t>Reservoir Music Boosters Meeting</w:t>
      </w:r>
    </w:p>
    <w:p w:rsidR="00A34288" w:rsidRDefault="00A34288" w:rsidP="00A34288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June 2</w:t>
      </w:r>
      <w:r w:rsidRPr="00A34288">
        <w:rPr>
          <w:b/>
          <w:sz w:val="28"/>
          <w:szCs w:val="28"/>
        </w:rPr>
        <w:t>, 201</w:t>
      </w:r>
      <w:r>
        <w:rPr>
          <w:b/>
          <w:sz w:val="28"/>
          <w:szCs w:val="28"/>
        </w:rPr>
        <w:t>5</w:t>
      </w:r>
    </w:p>
    <w:p w:rsidR="00A34288" w:rsidRDefault="00A34288" w:rsidP="00A34288">
      <w:pPr>
        <w:spacing w:after="0" w:line="240" w:lineRule="auto"/>
        <w:jc w:val="center"/>
        <w:rPr>
          <w:sz w:val="28"/>
          <w:szCs w:val="28"/>
        </w:rPr>
      </w:pPr>
    </w:p>
    <w:p w:rsidR="00A34288" w:rsidRDefault="00A34288" w:rsidP="00A34288">
      <w:pPr>
        <w:spacing w:after="0" w:line="240" w:lineRule="auto"/>
        <w:rPr>
          <w:sz w:val="28"/>
          <w:szCs w:val="28"/>
        </w:rPr>
      </w:pPr>
    </w:p>
    <w:p w:rsidR="00A34288" w:rsidRPr="007928F8" w:rsidRDefault="00A34288" w:rsidP="007928F8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sz w:val="28"/>
          <w:szCs w:val="28"/>
        </w:rPr>
      </w:pPr>
      <w:r w:rsidRPr="007928F8">
        <w:rPr>
          <w:sz w:val="28"/>
          <w:szCs w:val="28"/>
        </w:rPr>
        <w:t>Call to Order</w:t>
      </w:r>
      <w:r w:rsidR="007928F8">
        <w:rPr>
          <w:sz w:val="28"/>
          <w:szCs w:val="28"/>
        </w:rPr>
        <w:t xml:space="preserve"> at 7:02</w:t>
      </w:r>
    </w:p>
    <w:p w:rsidR="00A34288" w:rsidRPr="007928F8" w:rsidRDefault="00A34288" w:rsidP="007928F8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sz w:val="28"/>
          <w:szCs w:val="28"/>
        </w:rPr>
      </w:pPr>
      <w:r w:rsidRPr="007928F8">
        <w:rPr>
          <w:sz w:val="28"/>
          <w:szCs w:val="28"/>
        </w:rPr>
        <w:t xml:space="preserve">Review and Approve the </w:t>
      </w:r>
      <w:r w:rsidR="007928F8">
        <w:rPr>
          <w:sz w:val="28"/>
          <w:szCs w:val="28"/>
        </w:rPr>
        <w:t xml:space="preserve">May minutes by Tina Sauer and </w:t>
      </w:r>
      <w:proofErr w:type="spellStart"/>
      <w:r w:rsidR="007928F8">
        <w:rPr>
          <w:sz w:val="28"/>
          <w:szCs w:val="28"/>
        </w:rPr>
        <w:t>MaryJo</w:t>
      </w:r>
      <w:proofErr w:type="spellEnd"/>
      <w:r w:rsidR="007928F8">
        <w:rPr>
          <w:sz w:val="28"/>
          <w:szCs w:val="28"/>
        </w:rPr>
        <w:t xml:space="preserve"> Fisher</w:t>
      </w:r>
    </w:p>
    <w:p w:rsidR="00A34288" w:rsidRPr="007928F8" w:rsidRDefault="00A34288" w:rsidP="007928F8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sz w:val="28"/>
          <w:szCs w:val="28"/>
        </w:rPr>
      </w:pPr>
      <w:r w:rsidRPr="007928F8">
        <w:rPr>
          <w:sz w:val="28"/>
          <w:szCs w:val="28"/>
        </w:rPr>
        <w:t>President’s Report</w:t>
      </w:r>
      <w:r w:rsidR="007928F8">
        <w:rPr>
          <w:sz w:val="28"/>
          <w:szCs w:val="28"/>
        </w:rPr>
        <w:t xml:space="preserve">:  </w:t>
      </w:r>
      <w:r w:rsidR="007928F8" w:rsidRPr="007928F8">
        <w:rPr>
          <w:sz w:val="28"/>
          <w:szCs w:val="28"/>
        </w:rPr>
        <w:t>Chris deferred comments to committees below.</w:t>
      </w:r>
    </w:p>
    <w:p w:rsidR="007928F8" w:rsidRPr="007928F8" w:rsidRDefault="00A34288" w:rsidP="007928F8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sz w:val="28"/>
          <w:szCs w:val="28"/>
        </w:rPr>
      </w:pPr>
      <w:r w:rsidRPr="007928F8">
        <w:rPr>
          <w:sz w:val="28"/>
          <w:szCs w:val="28"/>
        </w:rPr>
        <w:t>Treasurer’s Report</w:t>
      </w:r>
      <w:r w:rsidR="007928F8">
        <w:rPr>
          <w:sz w:val="28"/>
          <w:szCs w:val="28"/>
        </w:rPr>
        <w:t xml:space="preserve">:  </w:t>
      </w:r>
      <w:r w:rsidR="0066607F">
        <w:rPr>
          <w:sz w:val="28"/>
          <w:szCs w:val="28"/>
        </w:rPr>
        <w:t>Karen shared her May report.</w:t>
      </w:r>
    </w:p>
    <w:p w:rsidR="00A34288" w:rsidRPr="007928F8" w:rsidRDefault="00A34288" w:rsidP="007928F8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sz w:val="28"/>
          <w:szCs w:val="28"/>
        </w:rPr>
      </w:pPr>
      <w:r w:rsidRPr="007928F8">
        <w:rPr>
          <w:sz w:val="28"/>
          <w:szCs w:val="28"/>
        </w:rPr>
        <w:t xml:space="preserve">Committee Reports </w:t>
      </w:r>
    </w:p>
    <w:p w:rsidR="007928F8" w:rsidRPr="007928F8" w:rsidRDefault="00A34288" w:rsidP="007928F8">
      <w:pPr>
        <w:pStyle w:val="ListParagraph"/>
        <w:numPr>
          <w:ilvl w:val="1"/>
          <w:numId w:val="2"/>
        </w:numPr>
        <w:spacing w:after="0" w:line="240" w:lineRule="auto"/>
        <w:ind w:left="1080"/>
        <w:rPr>
          <w:sz w:val="28"/>
          <w:szCs w:val="28"/>
        </w:rPr>
      </w:pPr>
      <w:r w:rsidRPr="007928F8">
        <w:rPr>
          <w:sz w:val="28"/>
          <w:szCs w:val="28"/>
        </w:rPr>
        <w:t>Musical Madness 5K Race</w:t>
      </w:r>
      <w:r w:rsidR="007928F8">
        <w:rPr>
          <w:sz w:val="28"/>
          <w:szCs w:val="28"/>
        </w:rPr>
        <w:t xml:space="preserve">:  </w:t>
      </w:r>
      <w:r w:rsidR="007928F8" w:rsidRPr="007928F8">
        <w:rPr>
          <w:sz w:val="28"/>
          <w:szCs w:val="28"/>
        </w:rPr>
        <w:t xml:space="preserve">Did not receive permit, race did not happen.  Liz will contact County to set date for next year – May </w:t>
      </w:r>
      <w:proofErr w:type="gramStart"/>
      <w:r w:rsidR="007928F8" w:rsidRPr="007928F8">
        <w:rPr>
          <w:sz w:val="28"/>
          <w:szCs w:val="28"/>
        </w:rPr>
        <w:t>21</w:t>
      </w:r>
      <w:r w:rsidR="007928F8" w:rsidRPr="007928F8">
        <w:rPr>
          <w:sz w:val="28"/>
          <w:szCs w:val="28"/>
          <w:vertAlign w:val="superscript"/>
        </w:rPr>
        <w:t>st</w:t>
      </w:r>
      <w:r w:rsidR="007928F8" w:rsidRPr="007928F8">
        <w:rPr>
          <w:sz w:val="28"/>
          <w:szCs w:val="28"/>
        </w:rPr>
        <w:t xml:space="preserve"> ,</w:t>
      </w:r>
      <w:proofErr w:type="gramEnd"/>
      <w:r w:rsidR="007928F8" w:rsidRPr="007928F8">
        <w:rPr>
          <w:sz w:val="28"/>
          <w:szCs w:val="28"/>
        </w:rPr>
        <w:t xml:space="preserve"> 2016.  </w:t>
      </w:r>
      <w:r w:rsidR="007928F8">
        <w:rPr>
          <w:sz w:val="28"/>
          <w:szCs w:val="28"/>
        </w:rPr>
        <w:t xml:space="preserve">There was some discussion regarding trails that would not need police support.  Liz suggested using the cross country trails.  There was also discussion regarding holding a Color Run.  </w:t>
      </w:r>
      <w:r w:rsidR="007928F8" w:rsidRPr="007928F8">
        <w:rPr>
          <w:sz w:val="28"/>
          <w:szCs w:val="28"/>
        </w:rPr>
        <w:t>Will need a new chairperson as Liz will not be part of the Music Dept.  She suggested Mr. Carter.  Chris said she would check with her PE teacher at school who is a pro tri-athlete.</w:t>
      </w:r>
    </w:p>
    <w:p w:rsidR="007928F8" w:rsidRPr="007928F8" w:rsidRDefault="00A34288" w:rsidP="007928F8">
      <w:pPr>
        <w:pStyle w:val="ListParagraph"/>
        <w:numPr>
          <w:ilvl w:val="1"/>
          <w:numId w:val="2"/>
        </w:numPr>
        <w:spacing w:after="0" w:line="240" w:lineRule="auto"/>
        <w:ind w:left="1080"/>
        <w:rPr>
          <w:sz w:val="28"/>
          <w:szCs w:val="28"/>
        </w:rPr>
      </w:pPr>
      <w:r w:rsidRPr="007928F8">
        <w:rPr>
          <w:sz w:val="28"/>
          <w:szCs w:val="28"/>
        </w:rPr>
        <w:t>Restaurant Night</w:t>
      </w:r>
      <w:r w:rsidR="007928F8">
        <w:rPr>
          <w:sz w:val="28"/>
          <w:szCs w:val="28"/>
        </w:rPr>
        <w:t xml:space="preserve">:  </w:t>
      </w:r>
      <w:proofErr w:type="spellStart"/>
      <w:r w:rsidR="007928F8" w:rsidRPr="007928F8">
        <w:rPr>
          <w:sz w:val="28"/>
          <w:szCs w:val="28"/>
        </w:rPr>
        <w:t>MaryJo</w:t>
      </w:r>
      <w:proofErr w:type="spellEnd"/>
      <w:r w:rsidR="007928F8" w:rsidRPr="007928F8">
        <w:rPr>
          <w:sz w:val="28"/>
          <w:szCs w:val="28"/>
        </w:rPr>
        <w:t xml:space="preserve"> recommended Red, Hot &amp; Blue – 9/28-29 – all evening</w:t>
      </w:r>
    </w:p>
    <w:p w:rsidR="007928F8" w:rsidRPr="007928F8" w:rsidRDefault="00A34288" w:rsidP="007928F8">
      <w:pPr>
        <w:pStyle w:val="ListParagraph"/>
        <w:numPr>
          <w:ilvl w:val="1"/>
          <w:numId w:val="2"/>
        </w:numPr>
        <w:spacing w:after="0" w:line="240" w:lineRule="auto"/>
        <w:ind w:left="1080"/>
        <w:rPr>
          <w:sz w:val="28"/>
          <w:szCs w:val="28"/>
        </w:rPr>
      </w:pPr>
      <w:r w:rsidRPr="007928F8">
        <w:rPr>
          <w:sz w:val="28"/>
          <w:szCs w:val="28"/>
        </w:rPr>
        <w:t>Grocery Gift Cards</w:t>
      </w:r>
      <w:r w:rsidR="007928F8">
        <w:rPr>
          <w:sz w:val="28"/>
          <w:szCs w:val="28"/>
        </w:rPr>
        <w:t xml:space="preserve">:  Tina reported </w:t>
      </w:r>
      <w:r w:rsidR="007928F8" w:rsidRPr="007928F8">
        <w:rPr>
          <w:sz w:val="28"/>
          <w:szCs w:val="28"/>
        </w:rPr>
        <w:t xml:space="preserve">$1700 in </w:t>
      </w:r>
      <w:r w:rsidR="007928F8">
        <w:rPr>
          <w:sz w:val="28"/>
          <w:szCs w:val="28"/>
        </w:rPr>
        <w:t xml:space="preserve">activity in </w:t>
      </w:r>
      <w:r w:rsidR="007928F8" w:rsidRPr="007928F8">
        <w:rPr>
          <w:sz w:val="28"/>
          <w:szCs w:val="28"/>
        </w:rPr>
        <w:t>May</w:t>
      </w:r>
    </w:p>
    <w:p w:rsidR="00A34288" w:rsidRPr="007928F8" w:rsidRDefault="00A34288" w:rsidP="0066607F">
      <w:pPr>
        <w:pStyle w:val="ListParagraph"/>
        <w:numPr>
          <w:ilvl w:val="1"/>
          <w:numId w:val="2"/>
        </w:numPr>
        <w:spacing w:after="0" w:line="240" w:lineRule="auto"/>
        <w:ind w:left="1080"/>
        <w:rPr>
          <w:sz w:val="28"/>
          <w:szCs w:val="28"/>
        </w:rPr>
      </w:pPr>
      <w:r w:rsidRPr="007928F8">
        <w:rPr>
          <w:sz w:val="28"/>
          <w:szCs w:val="28"/>
        </w:rPr>
        <w:t>Volunteers:</w:t>
      </w:r>
      <w:r w:rsidR="007928F8">
        <w:rPr>
          <w:sz w:val="28"/>
          <w:szCs w:val="28"/>
        </w:rPr>
        <w:t xml:space="preserve">  Jackie was not in attendance and will not be continuing next year.  Chris will </w:t>
      </w:r>
      <w:r w:rsidR="0066607F">
        <w:rPr>
          <w:sz w:val="28"/>
          <w:szCs w:val="28"/>
        </w:rPr>
        <w:t xml:space="preserve">email Jackie to see if she has set up Signup Genius for next year.  She will also </w:t>
      </w:r>
      <w:r w:rsidR="007928F8">
        <w:rPr>
          <w:sz w:val="28"/>
          <w:szCs w:val="28"/>
        </w:rPr>
        <w:t>begin looking for a new Vol</w:t>
      </w:r>
      <w:r w:rsidR="0066607F">
        <w:rPr>
          <w:sz w:val="28"/>
          <w:szCs w:val="28"/>
        </w:rPr>
        <w:t xml:space="preserve">unteer Coordinator, check status </w:t>
      </w:r>
      <w:r w:rsidRPr="007928F8">
        <w:rPr>
          <w:sz w:val="28"/>
          <w:szCs w:val="28"/>
        </w:rPr>
        <w:t>of current chair people</w:t>
      </w:r>
      <w:r w:rsidR="0066607F">
        <w:rPr>
          <w:sz w:val="28"/>
          <w:szCs w:val="28"/>
        </w:rPr>
        <w:t xml:space="preserve"> and start seeking new volunteers from within new parents.</w:t>
      </w:r>
    </w:p>
    <w:p w:rsidR="0066607F" w:rsidRPr="0066607F" w:rsidRDefault="00A34288" w:rsidP="0066607F">
      <w:pPr>
        <w:pStyle w:val="ListParagraph"/>
        <w:numPr>
          <w:ilvl w:val="1"/>
          <w:numId w:val="2"/>
        </w:numPr>
        <w:spacing w:after="0" w:line="240" w:lineRule="auto"/>
        <w:ind w:left="1080"/>
        <w:rPr>
          <w:sz w:val="28"/>
          <w:szCs w:val="28"/>
        </w:rPr>
      </w:pPr>
      <w:r w:rsidRPr="007928F8">
        <w:rPr>
          <w:sz w:val="28"/>
          <w:szCs w:val="28"/>
        </w:rPr>
        <w:t>Fundraising:</w:t>
      </w:r>
      <w:r w:rsidR="0066607F">
        <w:rPr>
          <w:sz w:val="28"/>
          <w:szCs w:val="28"/>
        </w:rPr>
        <w:t xml:space="preserve">  There was discussion regarding which fundraisers to keep and which to defer:</w:t>
      </w:r>
    </w:p>
    <w:p w:rsidR="0066607F" w:rsidRDefault="0066607F" w:rsidP="0066607F">
      <w:pPr>
        <w:pStyle w:val="ListParagraph"/>
        <w:numPr>
          <w:ilvl w:val="2"/>
          <w:numId w:val="2"/>
        </w:numPr>
        <w:spacing w:after="0" w:line="240" w:lineRule="auto"/>
        <w:ind w:left="1800"/>
        <w:rPr>
          <w:sz w:val="28"/>
          <w:szCs w:val="28"/>
        </w:rPr>
      </w:pPr>
      <w:r w:rsidRPr="0066607F">
        <w:rPr>
          <w:sz w:val="28"/>
          <w:szCs w:val="28"/>
          <w:u w:val="single"/>
        </w:rPr>
        <w:t>Keep</w:t>
      </w:r>
      <w:r>
        <w:rPr>
          <w:sz w:val="28"/>
          <w:szCs w:val="28"/>
        </w:rPr>
        <w:t>:</w:t>
      </w:r>
    </w:p>
    <w:p w:rsidR="00224049" w:rsidRDefault="00A34288" w:rsidP="0066607F">
      <w:pPr>
        <w:pStyle w:val="ListParagraph"/>
        <w:numPr>
          <w:ilvl w:val="3"/>
          <w:numId w:val="2"/>
        </w:numPr>
        <w:spacing w:after="0" w:line="240" w:lineRule="auto"/>
        <w:rPr>
          <w:sz w:val="28"/>
          <w:szCs w:val="28"/>
        </w:rPr>
      </w:pPr>
      <w:r w:rsidRPr="007928F8">
        <w:rPr>
          <w:sz w:val="28"/>
          <w:szCs w:val="28"/>
        </w:rPr>
        <w:t>Mattress Fundraiser</w:t>
      </w:r>
      <w:r w:rsidR="0066607F">
        <w:rPr>
          <w:sz w:val="28"/>
          <w:szCs w:val="28"/>
        </w:rPr>
        <w:t xml:space="preserve"> – Chris will reach out to Greg Hood to set date</w:t>
      </w:r>
    </w:p>
    <w:p w:rsidR="0066607F" w:rsidRDefault="0066607F" w:rsidP="0066607F">
      <w:pPr>
        <w:pStyle w:val="ListParagraph"/>
        <w:numPr>
          <w:ilvl w:val="3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Chocolate Fundraiser – Karen volunteered to look into vendors.  Coordinate with MIM to make more profit.</w:t>
      </w:r>
    </w:p>
    <w:p w:rsidR="0066607F" w:rsidRDefault="0066607F" w:rsidP="0066607F">
      <w:pPr>
        <w:pStyle w:val="ListParagraph"/>
        <w:numPr>
          <w:ilvl w:val="3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Adjudications</w:t>
      </w:r>
    </w:p>
    <w:p w:rsidR="0066607F" w:rsidRDefault="0066607F" w:rsidP="0066607F">
      <w:pPr>
        <w:pStyle w:val="ListParagraph"/>
        <w:numPr>
          <w:ilvl w:val="3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Let’s Dish</w:t>
      </w:r>
    </w:p>
    <w:p w:rsidR="0066607F" w:rsidRDefault="0066607F" w:rsidP="0066607F">
      <w:pPr>
        <w:pStyle w:val="ListParagraph"/>
        <w:numPr>
          <w:ilvl w:val="3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Pizza/Pretzel Sale</w:t>
      </w:r>
    </w:p>
    <w:p w:rsidR="0066607F" w:rsidRDefault="0066607F" w:rsidP="0066607F">
      <w:pPr>
        <w:pStyle w:val="ListParagraph"/>
        <w:numPr>
          <w:ilvl w:val="3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March-a-thon</w:t>
      </w:r>
    </w:p>
    <w:p w:rsidR="0066607F" w:rsidRPr="0066607F" w:rsidRDefault="0066607F" w:rsidP="0066607F">
      <w:pPr>
        <w:pStyle w:val="ListParagraph"/>
        <w:numPr>
          <w:ilvl w:val="3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Fruit Sale (Nov., Dec., Jan)</w:t>
      </w:r>
    </w:p>
    <w:p w:rsidR="0066607F" w:rsidRDefault="0066607F" w:rsidP="0066607F">
      <w:pPr>
        <w:pStyle w:val="ListParagraph"/>
        <w:numPr>
          <w:ilvl w:val="2"/>
          <w:numId w:val="2"/>
        </w:numPr>
        <w:spacing w:after="0" w:line="240" w:lineRule="auto"/>
        <w:ind w:left="1800"/>
        <w:rPr>
          <w:sz w:val="28"/>
          <w:szCs w:val="28"/>
        </w:rPr>
      </w:pPr>
      <w:r>
        <w:rPr>
          <w:sz w:val="28"/>
          <w:szCs w:val="28"/>
          <w:u w:val="single"/>
        </w:rPr>
        <w:t>New Suggestions:</w:t>
      </w:r>
    </w:p>
    <w:p w:rsidR="0066607F" w:rsidRDefault="0066607F" w:rsidP="0066607F">
      <w:pPr>
        <w:pStyle w:val="ListParagraph"/>
        <w:numPr>
          <w:ilvl w:val="3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Holiday Bake Sale</w:t>
      </w:r>
    </w:p>
    <w:p w:rsidR="0066607F" w:rsidRDefault="0066607F" w:rsidP="0066607F">
      <w:pPr>
        <w:pStyle w:val="ListParagraph"/>
        <w:numPr>
          <w:ilvl w:val="3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Olney theater</w:t>
      </w:r>
    </w:p>
    <w:p w:rsidR="0066607F" w:rsidRPr="0066607F" w:rsidRDefault="0066607F" w:rsidP="0066607F">
      <w:pPr>
        <w:pStyle w:val="ListParagraph"/>
        <w:numPr>
          <w:ilvl w:val="3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Check to see if car washes are okay with changes in policy from the governor.</w:t>
      </w:r>
    </w:p>
    <w:p w:rsidR="00A34288" w:rsidRDefault="00A34288" w:rsidP="007928F8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sz w:val="28"/>
          <w:szCs w:val="28"/>
        </w:rPr>
      </w:pPr>
      <w:r w:rsidRPr="0076459F">
        <w:rPr>
          <w:sz w:val="28"/>
          <w:szCs w:val="28"/>
        </w:rPr>
        <w:t>Election of 2015-16 Executive Board Members</w:t>
      </w:r>
      <w:r w:rsidR="0086237A" w:rsidRPr="0076459F">
        <w:rPr>
          <w:sz w:val="28"/>
          <w:szCs w:val="28"/>
        </w:rPr>
        <w:t xml:space="preserve">:  Dave </w:t>
      </w:r>
      <w:proofErr w:type="spellStart"/>
      <w:r w:rsidR="0086237A" w:rsidRPr="0076459F">
        <w:rPr>
          <w:sz w:val="28"/>
          <w:szCs w:val="28"/>
        </w:rPr>
        <w:t>Meiners</w:t>
      </w:r>
      <w:proofErr w:type="spellEnd"/>
      <w:r w:rsidR="0086237A" w:rsidRPr="0076459F">
        <w:rPr>
          <w:sz w:val="28"/>
          <w:szCs w:val="28"/>
        </w:rPr>
        <w:t xml:space="preserve">, Nominating Committee chair, announced the slate for the new executive board, asked for nominations from the floor – there were no additional nominations.  Dave </w:t>
      </w:r>
      <w:r w:rsidR="0076459F" w:rsidRPr="0076459F">
        <w:rPr>
          <w:sz w:val="28"/>
          <w:szCs w:val="28"/>
        </w:rPr>
        <w:t xml:space="preserve">read the swearing in language and conducted the vote for each nomination.  The </w:t>
      </w:r>
      <w:r w:rsidR="0076459F" w:rsidRPr="007928F8">
        <w:rPr>
          <w:sz w:val="28"/>
          <w:szCs w:val="28"/>
        </w:rPr>
        <w:t>2015-16 Executive Board Members</w:t>
      </w:r>
      <w:r w:rsidR="0076459F">
        <w:rPr>
          <w:sz w:val="28"/>
          <w:szCs w:val="28"/>
        </w:rPr>
        <w:t xml:space="preserve"> are:</w:t>
      </w:r>
    </w:p>
    <w:p w:rsidR="0076459F" w:rsidRDefault="0076459F" w:rsidP="0076459F">
      <w:pPr>
        <w:pStyle w:val="ListParagraph"/>
        <w:numPr>
          <w:ilvl w:val="1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President – Chris Armstrong</w:t>
      </w:r>
    </w:p>
    <w:p w:rsidR="0076459F" w:rsidRDefault="0076459F" w:rsidP="0076459F">
      <w:pPr>
        <w:pStyle w:val="ListParagraph"/>
        <w:numPr>
          <w:ilvl w:val="1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1</w:t>
      </w:r>
      <w:r w:rsidRPr="0076459F"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 xml:space="preserve"> VP – Tina Sauer</w:t>
      </w:r>
    </w:p>
    <w:p w:rsidR="0076459F" w:rsidRDefault="0076459F" w:rsidP="0076459F">
      <w:pPr>
        <w:pStyle w:val="ListParagraph"/>
        <w:numPr>
          <w:ilvl w:val="1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Pr="0076459F">
        <w:rPr>
          <w:sz w:val="28"/>
          <w:szCs w:val="28"/>
          <w:vertAlign w:val="superscript"/>
        </w:rPr>
        <w:t>nd</w:t>
      </w:r>
      <w:r>
        <w:rPr>
          <w:sz w:val="28"/>
          <w:szCs w:val="28"/>
        </w:rPr>
        <w:t xml:space="preserve"> VP – </w:t>
      </w:r>
      <w:proofErr w:type="spellStart"/>
      <w:r>
        <w:rPr>
          <w:sz w:val="28"/>
          <w:szCs w:val="28"/>
        </w:rPr>
        <w:t>Prahalad</w:t>
      </w:r>
      <w:proofErr w:type="spellEnd"/>
      <w:r>
        <w:rPr>
          <w:sz w:val="28"/>
          <w:szCs w:val="28"/>
        </w:rPr>
        <w:t xml:space="preserve"> Patel</w:t>
      </w:r>
    </w:p>
    <w:p w:rsidR="0076459F" w:rsidRDefault="0076459F" w:rsidP="0076459F">
      <w:pPr>
        <w:pStyle w:val="ListParagraph"/>
        <w:numPr>
          <w:ilvl w:val="1"/>
          <w:numId w:val="2"/>
        </w:num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Treasuer</w:t>
      </w:r>
      <w:proofErr w:type="spellEnd"/>
      <w:r>
        <w:rPr>
          <w:sz w:val="28"/>
          <w:szCs w:val="28"/>
        </w:rPr>
        <w:t xml:space="preserve"> – Karen Waters</w:t>
      </w:r>
    </w:p>
    <w:p w:rsidR="0076459F" w:rsidRPr="0076459F" w:rsidRDefault="0076459F" w:rsidP="0076459F">
      <w:pPr>
        <w:pStyle w:val="ListParagraph"/>
        <w:numPr>
          <w:ilvl w:val="1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Secretary – Katie Davis</w:t>
      </w:r>
    </w:p>
    <w:p w:rsidR="00A34288" w:rsidRPr="0076459F" w:rsidRDefault="00A34288" w:rsidP="0076459F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sz w:val="28"/>
          <w:szCs w:val="28"/>
        </w:rPr>
      </w:pPr>
      <w:r w:rsidRPr="007928F8">
        <w:rPr>
          <w:sz w:val="28"/>
          <w:szCs w:val="28"/>
        </w:rPr>
        <w:t>Summer Budget Meeting</w:t>
      </w:r>
      <w:r w:rsidR="0076459F">
        <w:rPr>
          <w:sz w:val="28"/>
          <w:szCs w:val="28"/>
        </w:rPr>
        <w:t>: The Exec Board will meet on June 17</w:t>
      </w:r>
      <w:r w:rsidR="0076459F" w:rsidRPr="0076459F">
        <w:rPr>
          <w:sz w:val="28"/>
          <w:szCs w:val="28"/>
          <w:vertAlign w:val="superscript"/>
        </w:rPr>
        <w:t>th</w:t>
      </w:r>
      <w:r w:rsidR="0076459F">
        <w:rPr>
          <w:sz w:val="28"/>
          <w:szCs w:val="28"/>
        </w:rPr>
        <w:t xml:space="preserve"> at 6:00pm to begin the process of setting up the budget for next year.</w:t>
      </w:r>
    </w:p>
    <w:p w:rsidR="00A34288" w:rsidRDefault="00A34288" w:rsidP="007928F8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sz w:val="28"/>
          <w:szCs w:val="28"/>
        </w:rPr>
      </w:pPr>
      <w:r w:rsidRPr="007928F8">
        <w:rPr>
          <w:sz w:val="28"/>
          <w:szCs w:val="28"/>
        </w:rPr>
        <w:t>Alumni Concert</w:t>
      </w:r>
      <w:r w:rsidR="0076459F">
        <w:rPr>
          <w:sz w:val="28"/>
          <w:szCs w:val="28"/>
        </w:rPr>
        <w:t>:  everything seems to be coming together</w:t>
      </w:r>
      <w:r w:rsidR="006768CC">
        <w:rPr>
          <w:sz w:val="28"/>
          <w:szCs w:val="28"/>
        </w:rPr>
        <w:t xml:space="preserve"> for a great weekend</w:t>
      </w:r>
      <w:r w:rsidR="0076459F">
        <w:rPr>
          <w:sz w:val="28"/>
          <w:szCs w:val="28"/>
        </w:rPr>
        <w:t>.  Directors are very excited.</w:t>
      </w:r>
    </w:p>
    <w:p w:rsidR="0076459F" w:rsidRDefault="0076459F" w:rsidP="0076459F">
      <w:pPr>
        <w:pStyle w:val="ListParagraph"/>
        <w:numPr>
          <w:ilvl w:val="1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Schedule:</w:t>
      </w:r>
    </w:p>
    <w:p w:rsidR="0076459F" w:rsidRDefault="0076459F" w:rsidP="0076459F">
      <w:pPr>
        <w:pStyle w:val="ListParagraph"/>
        <w:numPr>
          <w:ilvl w:val="2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7:00pm – dessert section</w:t>
      </w:r>
    </w:p>
    <w:p w:rsidR="0076459F" w:rsidRDefault="0076459F" w:rsidP="0076459F">
      <w:pPr>
        <w:pStyle w:val="ListParagraph"/>
        <w:numPr>
          <w:ilvl w:val="2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9:00pm –</w:t>
      </w:r>
      <w:r w:rsidR="006768CC">
        <w:rPr>
          <w:sz w:val="28"/>
          <w:szCs w:val="28"/>
        </w:rPr>
        <w:t xml:space="preserve"> Rook</w:t>
      </w:r>
      <w:r>
        <w:rPr>
          <w:sz w:val="28"/>
          <w:szCs w:val="28"/>
        </w:rPr>
        <w:t>s concert</w:t>
      </w:r>
    </w:p>
    <w:p w:rsidR="0076459F" w:rsidRDefault="0076459F" w:rsidP="0076459F">
      <w:pPr>
        <w:pStyle w:val="ListParagraph"/>
        <w:numPr>
          <w:ilvl w:val="1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Tickets:</w:t>
      </w:r>
    </w:p>
    <w:p w:rsidR="0076459F" w:rsidRDefault="0076459F" w:rsidP="0076459F">
      <w:pPr>
        <w:pStyle w:val="ListParagraph"/>
        <w:numPr>
          <w:ilvl w:val="2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$5 – for dessert portion of evening</w:t>
      </w:r>
    </w:p>
    <w:p w:rsidR="0076459F" w:rsidRDefault="0076459F" w:rsidP="0076459F">
      <w:pPr>
        <w:pStyle w:val="ListParagraph"/>
        <w:numPr>
          <w:ilvl w:val="2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$10 – Rooks concert</w:t>
      </w:r>
    </w:p>
    <w:p w:rsidR="006768CC" w:rsidRDefault="006768CC" w:rsidP="006768CC">
      <w:pPr>
        <w:pStyle w:val="ListParagraph"/>
        <w:numPr>
          <w:ilvl w:val="1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Sunday Concert:</w:t>
      </w:r>
    </w:p>
    <w:p w:rsidR="006768CC" w:rsidRDefault="006768CC" w:rsidP="006768CC">
      <w:pPr>
        <w:pStyle w:val="ListParagraph"/>
        <w:numPr>
          <w:ilvl w:val="2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Reception (?)</w:t>
      </w:r>
    </w:p>
    <w:p w:rsidR="006768CC" w:rsidRDefault="006768CC" w:rsidP="006768CC">
      <w:pPr>
        <w:pStyle w:val="ListParagraph"/>
        <w:numPr>
          <w:ilvl w:val="2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No tickets, but will set up a way for folks to make donations</w:t>
      </w:r>
    </w:p>
    <w:p w:rsidR="006768CC" w:rsidRPr="007928F8" w:rsidRDefault="006768CC" w:rsidP="006768CC">
      <w:pPr>
        <w:pStyle w:val="ListParagraph"/>
        <w:numPr>
          <w:ilvl w:val="2"/>
          <w:numId w:val="2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Will have sign-up sheets for alumni</w:t>
      </w:r>
    </w:p>
    <w:p w:rsidR="00A34288" w:rsidRPr="007928F8" w:rsidRDefault="00A34288" w:rsidP="007928F8">
      <w:pPr>
        <w:pStyle w:val="ListParagraph"/>
        <w:spacing w:after="0" w:line="240" w:lineRule="auto"/>
        <w:ind w:left="360"/>
        <w:rPr>
          <w:sz w:val="28"/>
          <w:szCs w:val="28"/>
        </w:rPr>
      </w:pPr>
    </w:p>
    <w:p w:rsidR="006768CC" w:rsidRPr="006768CC" w:rsidRDefault="00A34288" w:rsidP="006768CC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sz w:val="28"/>
          <w:szCs w:val="28"/>
        </w:rPr>
      </w:pPr>
      <w:r w:rsidRPr="007928F8">
        <w:rPr>
          <w:sz w:val="28"/>
          <w:szCs w:val="28"/>
        </w:rPr>
        <w:t>Director’s Comments</w:t>
      </w:r>
      <w:r w:rsidR="006768CC">
        <w:rPr>
          <w:sz w:val="28"/>
          <w:szCs w:val="28"/>
        </w:rPr>
        <w:t>:  shared alumni concert details; thanked everyone for a good year.</w:t>
      </w:r>
    </w:p>
    <w:p w:rsidR="00A34288" w:rsidRPr="007928F8" w:rsidRDefault="00A34288" w:rsidP="007928F8">
      <w:pPr>
        <w:pStyle w:val="ListParagraph"/>
        <w:spacing w:after="0" w:line="240" w:lineRule="auto"/>
        <w:ind w:left="360"/>
        <w:rPr>
          <w:sz w:val="28"/>
          <w:szCs w:val="28"/>
        </w:rPr>
      </w:pPr>
    </w:p>
    <w:p w:rsidR="0076459F" w:rsidRPr="006768CC" w:rsidRDefault="00A34288" w:rsidP="006768CC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sz w:val="28"/>
          <w:szCs w:val="28"/>
        </w:rPr>
      </w:pPr>
      <w:r w:rsidRPr="007928F8">
        <w:rPr>
          <w:sz w:val="28"/>
          <w:szCs w:val="28"/>
        </w:rPr>
        <w:t>Old Business</w:t>
      </w:r>
      <w:r w:rsidR="006768CC">
        <w:rPr>
          <w:sz w:val="28"/>
          <w:szCs w:val="28"/>
        </w:rPr>
        <w:t xml:space="preserve">:  There was a discussion on how to best hold a yard sale.  Date was chosen: </w:t>
      </w:r>
      <w:r w:rsidR="0076459F" w:rsidRPr="006768CC">
        <w:rPr>
          <w:sz w:val="28"/>
          <w:szCs w:val="28"/>
        </w:rPr>
        <w:t>Sept. 19th</w:t>
      </w:r>
    </w:p>
    <w:p w:rsidR="00A34288" w:rsidRPr="007928F8" w:rsidRDefault="00A34288" w:rsidP="007928F8">
      <w:pPr>
        <w:pStyle w:val="ListParagraph"/>
        <w:spacing w:after="0" w:line="240" w:lineRule="auto"/>
        <w:ind w:left="360"/>
        <w:rPr>
          <w:sz w:val="28"/>
          <w:szCs w:val="28"/>
        </w:rPr>
      </w:pPr>
    </w:p>
    <w:p w:rsidR="0076459F" w:rsidRDefault="00A34288" w:rsidP="006768CC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sz w:val="28"/>
          <w:szCs w:val="28"/>
        </w:rPr>
      </w:pPr>
      <w:r w:rsidRPr="007928F8">
        <w:rPr>
          <w:sz w:val="28"/>
          <w:szCs w:val="28"/>
        </w:rPr>
        <w:t>New Business</w:t>
      </w:r>
      <w:r w:rsidR="006768CC">
        <w:rPr>
          <w:sz w:val="28"/>
          <w:szCs w:val="28"/>
        </w:rPr>
        <w:t>: No new business</w:t>
      </w:r>
    </w:p>
    <w:p w:rsidR="006768CC" w:rsidRPr="006768CC" w:rsidRDefault="006768CC" w:rsidP="006768CC">
      <w:pPr>
        <w:pStyle w:val="ListParagraph"/>
        <w:rPr>
          <w:sz w:val="28"/>
          <w:szCs w:val="28"/>
        </w:rPr>
      </w:pPr>
    </w:p>
    <w:p w:rsidR="006768CC" w:rsidRPr="006768CC" w:rsidRDefault="006768CC" w:rsidP="006768CC">
      <w:pPr>
        <w:pStyle w:val="ListParagraph"/>
        <w:numPr>
          <w:ilvl w:val="0"/>
          <w:numId w:val="2"/>
        </w:numPr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Adjourned at 9:10 </w:t>
      </w:r>
    </w:p>
    <w:sectPr w:rsidR="006768CC" w:rsidRPr="006768CC" w:rsidSect="005415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8A32F0"/>
    <w:multiLevelType w:val="hybridMultilevel"/>
    <w:tmpl w:val="AACE22D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F03162"/>
    <w:multiLevelType w:val="hybridMultilevel"/>
    <w:tmpl w:val="85882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4288"/>
    <w:rsid w:val="0020533C"/>
    <w:rsid w:val="00224049"/>
    <w:rsid w:val="005415C2"/>
    <w:rsid w:val="0066607F"/>
    <w:rsid w:val="006768CC"/>
    <w:rsid w:val="0076459F"/>
    <w:rsid w:val="007928F8"/>
    <w:rsid w:val="0083357E"/>
    <w:rsid w:val="0086237A"/>
    <w:rsid w:val="00A34288"/>
    <w:rsid w:val="00A52C82"/>
    <w:rsid w:val="00B31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Theme="minorHAnsi" w:hAnsi="Arial Narrow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5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42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2</cp:revision>
  <cp:lastPrinted>2015-08-31T22:22:00Z</cp:lastPrinted>
  <dcterms:created xsi:type="dcterms:W3CDTF">2015-08-31T22:22:00Z</dcterms:created>
  <dcterms:modified xsi:type="dcterms:W3CDTF">2015-08-31T22:22:00Z</dcterms:modified>
</cp:coreProperties>
</file>